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701FF" w14:textId="77777777" w:rsidR="00986F9D" w:rsidRDefault="00986F9D" w:rsidP="00CA7D90">
      <w:pPr>
        <w:ind w:left="-900"/>
        <w:rPr>
          <w:rFonts w:ascii="Arial" w:hAnsi="Arial" w:cs="Arial"/>
          <w:sz w:val="24"/>
          <w:szCs w:val="24"/>
        </w:rPr>
      </w:pPr>
    </w:p>
    <w:p w14:paraId="750D881C" w14:textId="56EE06D4" w:rsidR="00986F9D" w:rsidRDefault="00986F9D" w:rsidP="00986F9D">
      <w:pPr>
        <w:spacing w:after="0"/>
        <w:ind w:hanging="10"/>
      </w:pPr>
      <w:r>
        <w:rPr>
          <w:rFonts w:ascii="Times New Roman" w:eastAsia="Times New Roman" w:hAnsi="Times New Roman" w:cs="Times New Roman"/>
          <w:b/>
          <w:sz w:val="24"/>
        </w:rPr>
        <w:t xml:space="preserve">EGR - Settlement Holidays for the Calendar Year 2026 </w:t>
      </w:r>
    </w:p>
    <w:p w14:paraId="232B8B77" w14:textId="77777777" w:rsidR="00986F9D" w:rsidRDefault="00986F9D" w:rsidP="00986F9D">
      <w:pPr>
        <w:spacing w:after="0"/>
      </w:pPr>
      <w:r>
        <w:rPr>
          <w:rFonts w:ascii="Times New Roman" w:eastAsia="Times New Roman" w:hAnsi="Times New Roman" w:cs="Times New Roman"/>
          <w:sz w:val="24"/>
        </w:rPr>
        <w:t xml:space="preserve"> </w:t>
      </w:r>
    </w:p>
    <w:p w14:paraId="58922048" w14:textId="0ABB7F98" w:rsidR="00986F9D" w:rsidRDefault="00986F9D" w:rsidP="00986F9D">
      <w:pPr>
        <w:spacing w:after="2" w:line="258" w:lineRule="auto"/>
        <w:ind w:hanging="10"/>
        <w:jc w:val="both"/>
      </w:pPr>
      <w:r>
        <w:rPr>
          <w:rFonts w:ascii="Times New Roman" w:eastAsia="Times New Roman" w:hAnsi="Times New Roman" w:cs="Times New Roman"/>
          <w:sz w:val="24"/>
        </w:rPr>
        <w:t xml:space="preserve">In pursuance of Clause 14 of Chapter VI of the Bye-Laws of the NSE Clearing Limited and Regulation 6.2 of the Capital Market Segment of the NSE Clearing Limited, the Settlement holidays for EGR segment for the calendar year 2026 are notified below:  </w:t>
      </w:r>
    </w:p>
    <w:p w14:paraId="78ED5201" w14:textId="5F92F113" w:rsidR="00986F9D" w:rsidRDefault="00986F9D" w:rsidP="00986F9D">
      <w:pPr>
        <w:spacing w:after="0"/>
      </w:pPr>
      <w:r>
        <w:rPr>
          <w:rFonts w:ascii="Times New Roman" w:eastAsia="Times New Roman" w:hAnsi="Times New Roman" w:cs="Times New Roman"/>
          <w:sz w:val="24"/>
        </w:rPr>
        <w:t xml:space="preserve"> </w:t>
      </w:r>
    </w:p>
    <w:tbl>
      <w:tblPr>
        <w:tblStyle w:val="TableGrid0"/>
        <w:tblW w:w="9331" w:type="dxa"/>
        <w:tblInd w:w="-5" w:type="dxa"/>
        <w:tblCellMar>
          <w:top w:w="62" w:type="dxa"/>
          <w:left w:w="106" w:type="dxa"/>
          <w:bottom w:w="5" w:type="dxa"/>
          <w:right w:w="115" w:type="dxa"/>
        </w:tblCellMar>
        <w:tblLook w:val="04A0" w:firstRow="1" w:lastRow="0" w:firstColumn="1" w:lastColumn="0" w:noHBand="0" w:noVBand="1"/>
      </w:tblPr>
      <w:tblGrid>
        <w:gridCol w:w="1242"/>
        <w:gridCol w:w="2194"/>
        <w:gridCol w:w="1800"/>
        <w:gridCol w:w="4095"/>
      </w:tblGrid>
      <w:tr w:rsidR="00986F9D" w14:paraId="6B445BDC" w14:textId="77777777" w:rsidTr="00986F9D">
        <w:trPr>
          <w:trHeight w:val="356"/>
        </w:trPr>
        <w:tc>
          <w:tcPr>
            <w:tcW w:w="1242" w:type="dxa"/>
            <w:tcBorders>
              <w:top w:val="single" w:sz="4" w:space="0" w:color="000000"/>
              <w:left w:val="single" w:sz="4" w:space="0" w:color="000000"/>
              <w:bottom w:val="single" w:sz="4" w:space="0" w:color="000000"/>
              <w:right w:val="single" w:sz="4" w:space="0" w:color="000000"/>
            </w:tcBorders>
          </w:tcPr>
          <w:p w14:paraId="436FE720" w14:textId="77777777" w:rsidR="00986F9D" w:rsidRDefault="00986F9D" w:rsidP="00986F9D">
            <w:pPr>
              <w:jc w:val="center"/>
            </w:pPr>
            <w:r>
              <w:rPr>
                <w:rFonts w:ascii="Times New Roman" w:eastAsia="Times New Roman" w:hAnsi="Times New Roman" w:cs="Times New Roman"/>
                <w:b/>
              </w:rPr>
              <w:t xml:space="preserve">Sr.no  </w:t>
            </w:r>
          </w:p>
        </w:tc>
        <w:tc>
          <w:tcPr>
            <w:tcW w:w="2194" w:type="dxa"/>
            <w:tcBorders>
              <w:top w:val="single" w:sz="4" w:space="0" w:color="000000"/>
              <w:left w:val="single" w:sz="4" w:space="0" w:color="000000"/>
              <w:bottom w:val="single" w:sz="4" w:space="0" w:color="000000"/>
              <w:right w:val="single" w:sz="4" w:space="0" w:color="000000"/>
            </w:tcBorders>
          </w:tcPr>
          <w:p w14:paraId="37028CB8" w14:textId="77777777" w:rsidR="00986F9D" w:rsidRDefault="00986F9D" w:rsidP="00986F9D">
            <w:pPr>
              <w:jc w:val="center"/>
            </w:pPr>
            <w:r>
              <w:rPr>
                <w:rFonts w:ascii="Times New Roman" w:eastAsia="Times New Roman" w:hAnsi="Times New Roman" w:cs="Times New Roman"/>
                <w:b/>
              </w:rPr>
              <w:t xml:space="preserve">Date   </w:t>
            </w:r>
          </w:p>
        </w:tc>
        <w:tc>
          <w:tcPr>
            <w:tcW w:w="1800" w:type="dxa"/>
            <w:tcBorders>
              <w:top w:val="single" w:sz="4" w:space="0" w:color="000000"/>
              <w:left w:val="single" w:sz="4" w:space="0" w:color="000000"/>
              <w:bottom w:val="single" w:sz="4" w:space="0" w:color="000000"/>
              <w:right w:val="single" w:sz="4" w:space="0" w:color="000000"/>
            </w:tcBorders>
          </w:tcPr>
          <w:p w14:paraId="77DD3D5E" w14:textId="77777777" w:rsidR="00986F9D" w:rsidRDefault="00986F9D" w:rsidP="00986F9D">
            <w:r>
              <w:rPr>
                <w:rFonts w:ascii="Times New Roman" w:eastAsia="Times New Roman" w:hAnsi="Times New Roman" w:cs="Times New Roman"/>
                <w:b/>
              </w:rPr>
              <w:t xml:space="preserve">Day   </w:t>
            </w:r>
          </w:p>
        </w:tc>
        <w:tc>
          <w:tcPr>
            <w:tcW w:w="4095" w:type="dxa"/>
            <w:tcBorders>
              <w:top w:val="single" w:sz="4" w:space="0" w:color="000000"/>
              <w:left w:val="single" w:sz="4" w:space="0" w:color="000000"/>
              <w:bottom w:val="single" w:sz="4" w:space="0" w:color="000000"/>
              <w:right w:val="single" w:sz="4" w:space="0" w:color="000000"/>
            </w:tcBorders>
          </w:tcPr>
          <w:p w14:paraId="7D8826C5" w14:textId="77777777" w:rsidR="00986F9D" w:rsidRDefault="00986F9D" w:rsidP="00986F9D">
            <w:pPr>
              <w:jc w:val="center"/>
            </w:pPr>
            <w:r>
              <w:rPr>
                <w:rFonts w:ascii="Times New Roman" w:eastAsia="Times New Roman" w:hAnsi="Times New Roman" w:cs="Times New Roman"/>
                <w:b/>
              </w:rPr>
              <w:t xml:space="preserve">Holiday Description  </w:t>
            </w:r>
          </w:p>
        </w:tc>
      </w:tr>
      <w:tr w:rsidR="00986F9D" w14:paraId="2AEB78FA"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28032120" w14:textId="66BA129E" w:rsidR="00986F9D" w:rsidRDefault="00986F9D" w:rsidP="00986F9D">
            <w:pPr>
              <w:jc w:val="center"/>
            </w:pPr>
            <w:r>
              <w:rPr>
                <w:rFonts w:ascii="Times New Roman" w:eastAsia="Times New Roman" w:hAnsi="Times New Roman" w:cs="Times New Roman"/>
                <w:sz w:val="22"/>
              </w:rPr>
              <w:t>1</w:t>
            </w:r>
          </w:p>
        </w:tc>
        <w:tc>
          <w:tcPr>
            <w:tcW w:w="2194" w:type="dxa"/>
            <w:tcBorders>
              <w:top w:val="single" w:sz="4" w:space="0" w:color="000000"/>
              <w:left w:val="single" w:sz="4" w:space="0" w:color="000000"/>
              <w:bottom w:val="single" w:sz="4" w:space="0" w:color="000000"/>
              <w:right w:val="single" w:sz="4" w:space="0" w:color="000000"/>
            </w:tcBorders>
          </w:tcPr>
          <w:p w14:paraId="1B1A8E29" w14:textId="77777777" w:rsidR="00986F9D" w:rsidRDefault="00986F9D" w:rsidP="00986F9D">
            <w:pPr>
              <w:jc w:val="center"/>
            </w:pPr>
            <w:r>
              <w:rPr>
                <w:rFonts w:ascii="Times New Roman" w:eastAsia="Times New Roman" w:hAnsi="Times New Roman" w:cs="Times New Roman"/>
              </w:rPr>
              <w:t xml:space="preserve">28-May-26 </w:t>
            </w:r>
          </w:p>
        </w:tc>
        <w:tc>
          <w:tcPr>
            <w:tcW w:w="1800" w:type="dxa"/>
            <w:tcBorders>
              <w:top w:val="single" w:sz="4" w:space="0" w:color="000000"/>
              <w:left w:val="single" w:sz="4" w:space="0" w:color="000000"/>
              <w:bottom w:val="single" w:sz="4" w:space="0" w:color="000000"/>
              <w:right w:val="single" w:sz="4" w:space="0" w:color="000000"/>
            </w:tcBorders>
          </w:tcPr>
          <w:p w14:paraId="64CC83F3" w14:textId="77777777" w:rsidR="00986F9D" w:rsidRDefault="00986F9D" w:rsidP="00986F9D">
            <w:r>
              <w:rPr>
                <w:rFonts w:ascii="Times New Roman" w:eastAsia="Times New Roman" w:hAnsi="Times New Roman" w:cs="Times New Roman"/>
              </w:rPr>
              <w:t xml:space="preserve">Thursday </w:t>
            </w:r>
          </w:p>
        </w:tc>
        <w:tc>
          <w:tcPr>
            <w:tcW w:w="4095" w:type="dxa"/>
            <w:tcBorders>
              <w:top w:val="single" w:sz="4" w:space="0" w:color="000000"/>
              <w:left w:val="single" w:sz="4" w:space="0" w:color="000000"/>
              <w:bottom w:val="single" w:sz="4" w:space="0" w:color="000000"/>
              <w:right w:val="single" w:sz="4" w:space="0" w:color="000000"/>
            </w:tcBorders>
          </w:tcPr>
          <w:p w14:paraId="14EEDEF1" w14:textId="77777777" w:rsidR="00986F9D" w:rsidRDefault="00986F9D" w:rsidP="00986F9D">
            <w:pPr>
              <w:jc w:val="center"/>
            </w:pPr>
            <w:r>
              <w:rPr>
                <w:rFonts w:ascii="Times New Roman" w:eastAsia="Times New Roman" w:hAnsi="Times New Roman" w:cs="Times New Roman"/>
              </w:rPr>
              <w:t xml:space="preserve">Bakri ID (Id-Uz-Zuha) </w:t>
            </w:r>
          </w:p>
        </w:tc>
      </w:tr>
      <w:tr w:rsidR="00986F9D" w14:paraId="0CE7160E"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268CD5DB" w14:textId="0B691523" w:rsidR="00986F9D" w:rsidRDefault="00986F9D" w:rsidP="00986F9D">
            <w:pPr>
              <w:jc w:val="center"/>
            </w:pPr>
            <w:r>
              <w:rPr>
                <w:rFonts w:ascii="Times New Roman" w:eastAsia="Times New Roman" w:hAnsi="Times New Roman" w:cs="Times New Roman"/>
                <w:sz w:val="22"/>
              </w:rPr>
              <w:t xml:space="preserve">2 </w:t>
            </w:r>
          </w:p>
        </w:tc>
        <w:tc>
          <w:tcPr>
            <w:tcW w:w="2194" w:type="dxa"/>
            <w:tcBorders>
              <w:top w:val="single" w:sz="4" w:space="0" w:color="000000"/>
              <w:left w:val="single" w:sz="4" w:space="0" w:color="000000"/>
              <w:bottom w:val="single" w:sz="4" w:space="0" w:color="000000"/>
              <w:right w:val="single" w:sz="4" w:space="0" w:color="000000"/>
            </w:tcBorders>
          </w:tcPr>
          <w:p w14:paraId="03F4ED88" w14:textId="77777777" w:rsidR="00986F9D" w:rsidRDefault="00986F9D" w:rsidP="00986F9D">
            <w:pPr>
              <w:jc w:val="center"/>
            </w:pPr>
            <w:r>
              <w:rPr>
                <w:rFonts w:ascii="Times New Roman" w:eastAsia="Times New Roman" w:hAnsi="Times New Roman" w:cs="Times New Roman"/>
              </w:rPr>
              <w:t xml:space="preserve">26-Jun-26 </w:t>
            </w:r>
          </w:p>
        </w:tc>
        <w:tc>
          <w:tcPr>
            <w:tcW w:w="1800" w:type="dxa"/>
            <w:tcBorders>
              <w:top w:val="single" w:sz="4" w:space="0" w:color="000000"/>
              <w:left w:val="single" w:sz="4" w:space="0" w:color="000000"/>
              <w:bottom w:val="single" w:sz="4" w:space="0" w:color="000000"/>
              <w:right w:val="single" w:sz="4" w:space="0" w:color="000000"/>
            </w:tcBorders>
          </w:tcPr>
          <w:p w14:paraId="66492C02" w14:textId="77777777" w:rsidR="00986F9D" w:rsidRDefault="00986F9D" w:rsidP="00986F9D">
            <w:r>
              <w:rPr>
                <w:rFonts w:ascii="Times New Roman" w:eastAsia="Times New Roman" w:hAnsi="Times New Roman" w:cs="Times New Roman"/>
              </w:rPr>
              <w:t xml:space="preserve">Friday </w:t>
            </w:r>
          </w:p>
        </w:tc>
        <w:tc>
          <w:tcPr>
            <w:tcW w:w="4095" w:type="dxa"/>
            <w:tcBorders>
              <w:top w:val="single" w:sz="4" w:space="0" w:color="000000"/>
              <w:left w:val="single" w:sz="4" w:space="0" w:color="000000"/>
              <w:bottom w:val="single" w:sz="4" w:space="0" w:color="000000"/>
              <w:right w:val="single" w:sz="4" w:space="0" w:color="000000"/>
            </w:tcBorders>
          </w:tcPr>
          <w:p w14:paraId="202A2C02" w14:textId="77777777" w:rsidR="00986F9D" w:rsidRDefault="00986F9D" w:rsidP="00986F9D">
            <w:pPr>
              <w:jc w:val="center"/>
            </w:pPr>
            <w:r>
              <w:rPr>
                <w:rFonts w:ascii="Times New Roman" w:eastAsia="Times New Roman" w:hAnsi="Times New Roman" w:cs="Times New Roman"/>
              </w:rPr>
              <w:t xml:space="preserve">Moharum </w:t>
            </w:r>
          </w:p>
        </w:tc>
      </w:tr>
      <w:tr w:rsidR="00986F9D" w14:paraId="2191CBDF"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1845DBF3" w14:textId="595CA9BE" w:rsidR="00986F9D" w:rsidRDefault="00986F9D" w:rsidP="00986F9D">
            <w:pPr>
              <w:jc w:val="center"/>
            </w:pPr>
            <w:r>
              <w:rPr>
                <w:rFonts w:ascii="Times New Roman" w:eastAsia="Times New Roman" w:hAnsi="Times New Roman" w:cs="Times New Roman"/>
                <w:sz w:val="22"/>
              </w:rPr>
              <w:t xml:space="preserve">3 </w:t>
            </w:r>
          </w:p>
        </w:tc>
        <w:tc>
          <w:tcPr>
            <w:tcW w:w="2194" w:type="dxa"/>
            <w:tcBorders>
              <w:top w:val="single" w:sz="4" w:space="0" w:color="000000"/>
              <w:left w:val="single" w:sz="4" w:space="0" w:color="000000"/>
              <w:bottom w:val="single" w:sz="4" w:space="0" w:color="000000"/>
              <w:right w:val="single" w:sz="4" w:space="0" w:color="000000"/>
            </w:tcBorders>
          </w:tcPr>
          <w:p w14:paraId="4B13A9FB" w14:textId="77777777" w:rsidR="00986F9D" w:rsidRDefault="00986F9D" w:rsidP="00986F9D">
            <w:pPr>
              <w:jc w:val="center"/>
            </w:pPr>
            <w:r>
              <w:rPr>
                <w:rFonts w:ascii="Times New Roman" w:eastAsia="Times New Roman" w:hAnsi="Times New Roman" w:cs="Times New Roman"/>
              </w:rPr>
              <w:t xml:space="preserve">26-Aug-26 </w:t>
            </w:r>
          </w:p>
        </w:tc>
        <w:tc>
          <w:tcPr>
            <w:tcW w:w="1800" w:type="dxa"/>
            <w:tcBorders>
              <w:top w:val="single" w:sz="4" w:space="0" w:color="000000"/>
              <w:left w:val="single" w:sz="4" w:space="0" w:color="000000"/>
              <w:bottom w:val="single" w:sz="4" w:space="0" w:color="000000"/>
              <w:right w:val="single" w:sz="4" w:space="0" w:color="000000"/>
            </w:tcBorders>
          </w:tcPr>
          <w:p w14:paraId="4C6CDE92" w14:textId="77777777" w:rsidR="00986F9D" w:rsidRDefault="00986F9D" w:rsidP="00986F9D">
            <w:r>
              <w:rPr>
                <w:rFonts w:ascii="Times New Roman" w:eastAsia="Times New Roman" w:hAnsi="Times New Roman" w:cs="Times New Roman"/>
              </w:rPr>
              <w:t xml:space="preserve">Wednesday </w:t>
            </w:r>
          </w:p>
        </w:tc>
        <w:tc>
          <w:tcPr>
            <w:tcW w:w="4095" w:type="dxa"/>
            <w:tcBorders>
              <w:top w:val="single" w:sz="4" w:space="0" w:color="000000"/>
              <w:left w:val="single" w:sz="4" w:space="0" w:color="000000"/>
              <w:bottom w:val="single" w:sz="4" w:space="0" w:color="000000"/>
              <w:right w:val="single" w:sz="4" w:space="0" w:color="000000"/>
            </w:tcBorders>
          </w:tcPr>
          <w:p w14:paraId="07A35F75" w14:textId="77777777" w:rsidR="00986F9D" w:rsidRDefault="00986F9D" w:rsidP="00986F9D">
            <w:pPr>
              <w:jc w:val="center"/>
            </w:pPr>
            <w:r>
              <w:rPr>
                <w:rFonts w:ascii="Times New Roman" w:eastAsia="Times New Roman" w:hAnsi="Times New Roman" w:cs="Times New Roman"/>
              </w:rPr>
              <w:t xml:space="preserve">Id-E-Milad </w:t>
            </w:r>
          </w:p>
        </w:tc>
      </w:tr>
      <w:tr w:rsidR="00986F9D" w14:paraId="161F752D" w14:textId="77777777" w:rsidTr="00986F9D">
        <w:trPr>
          <w:trHeight w:val="353"/>
        </w:trPr>
        <w:tc>
          <w:tcPr>
            <w:tcW w:w="1242" w:type="dxa"/>
            <w:tcBorders>
              <w:top w:val="single" w:sz="4" w:space="0" w:color="000000"/>
              <w:left w:val="single" w:sz="4" w:space="0" w:color="000000"/>
              <w:bottom w:val="single" w:sz="4" w:space="0" w:color="000000"/>
              <w:right w:val="single" w:sz="4" w:space="0" w:color="000000"/>
            </w:tcBorders>
            <w:vAlign w:val="bottom"/>
          </w:tcPr>
          <w:p w14:paraId="7146DE9C" w14:textId="52E8C98B" w:rsidR="00986F9D" w:rsidRDefault="00986F9D" w:rsidP="00986F9D">
            <w:pPr>
              <w:jc w:val="center"/>
            </w:pPr>
            <w:r>
              <w:rPr>
                <w:rFonts w:ascii="Times New Roman" w:eastAsia="Times New Roman" w:hAnsi="Times New Roman" w:cs="Times New Roman"/>
                <w:sz w:val="22"/>
              </w:rPr>
              <w:t xml:space="preserve">4 </w:t>
            </w:r>
          </w:p>
        </w:tc>
        <w:tc>
          <w:tcPr>
            <w:tcW w:w="2194" w:type="dxa"/>
            <w:tcBorders>
              <w:top w:val="single" w:sz="4" w:space="0" w:color="000000"/>
              <w:left w:val="single" w:sz="4" w:space="0" w:color="000000"/>
              <w:bottom w:val="single" w:sz="4" w:space="0" w:color="000000"/>
              <w:right w:val="single" w:sz="4" w:space="0" w:color="000000"/>
            </w:tcBorders>
          </w:tcPr>
          <w:p w14:paraId="46D6F424" w14:textId="77777777" w:rsidR="00986F9D" w:rsidRDefault="00986F9D" w:rsidP="00986F9D">
            <w:pPr>
              <w:jc w:val="center"/>
            </w:pPr>
            <w:r>
              <w:rPr>
                <w:rFonts w:ascii="Times New Roman" w:eastAsia="Times New Roman" w:hAnsi="Times New Roman" w:cs="Times New Roman"/>
              </w:rPr>
              <w:t xml:space="preserve">14-Sep-26 </w:t>
            </w:r>
          </w:p>
        </w:tc>
        <w:tc>
          <w:tcPr>
            <w:tcW w:w="1800" w:type="dxa"/>
            <w:tcBorders>
              <w:top w:val="single" w:sz="4" w:space="0" w:color="000000"/>
              <w:left w:val="single" w:sz="4" w:space="0" w:color="000000"/>
              <w:bottom w:val="single" w:sz="4" w:space="0" w:color="000000"/>
              <w:right w:val="single" w:sz="4" w:space="0" w:color="000000"/>
            </w:tcBorders>
          </w:tcPr>
          <w:p w14:paraId="3F60F174" w14:textId="77777777" w:rsidR="00986F9D" w:rsidRDefault="00986F9D" w:rsidP="00986F9D">
            <w:r>
              <w:rPr>
                <w:rFonts w:ascii="Times New Roman" w:eastAsia="Times New Roman" w:hAnsi="Times New Roman" w:cs="Times New Roman"/>
              </w:rPr>
              <w:t xml:space="preserve">Monday </w:t>
            </w:r>
          </w:p>
        </w:tc>
        <w:tc>
          <w:tcPr>
            <w:tcW w:w="4095" w:type="dxa"/>
            <w:tcBorders>
              <w:top w:val="single" w:sz="4" w:space="0" w:color="000000"/>
              <w:left w:val="single" w:sz="4" w:space="0" w:color="000000"/>
              <w:bottom w:val="single" w:sz="4" w:space="0" w:color="000000"/>
              <w:right w:val="single" w:sz="4" w:space="0" w:color="000000"/>
            </w:tcBorders>
          </w:tcPr>
          <w:p w14:paraId="051BC9F5" w14:textId="77777777" w:rsidR="00986F9D" w:rsidRDefault="00986F9D" w:rsidP="00986F9D">
            <w:pPr>
              <w:jc w:val="center"/>
            </w:pPr>
            <w:r>
              <w:rPr>
                <w:rFonts w:ascii="Times New Roman" w:eastAsia="Times New Roman" w:hAnsi="Times New Roman" w:cs="Times New Roman"/>
              </w:rPr>
              <w:t xml:space="preserve">Ganesh Chaturthi </w:t>
            </w:r>
          </w:p>
        </w:tc>
      </w:tr>
      <w:tr w:rsidR="00986F9D" w14:paraId="6D4A5AD6"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4FDF0987" w14:textId="4788CC70" w:rsidR="00986F9D" w:rsidRDefault="00986F9D" w:rsidP="00986F9D">
            <w:pPr>
              <w:jc w:val="center"/>
            </w:pPr>
            <w:r>
              <w:rPr>
                <w:rFonts w:ascii="Times New Roman" w:eastAsia="Times New Roman" w:hAnsi="Times New Roman" w:cs="Times New Roman"/>
                <w:sz w:val="22"/>
              </w:rPr>
              <w:t xml:space="preserve">5 </w:t>
            </w:r>
          </w:p>
        </w:tc>
        <w:tc>
          <w:tcPr>
            <w:tcW w:w="2194" w:type="dxa"/>
            <w:tcBorders>
              <w:top w:val="single" w:sz="4" w:space="0" w:color="000000"/>
              <w:left w:val="single" w:sz="4" w:space="0" w:color="000000"/>
              <w:bottom w:val="single" w:sz="4" w:space="0" w:color="000000"/>
              <w:right w:val="single" w:sz="4" w:space="0" w:color="000000"/>
            </w:tcBorders>
          </w:tcPr>
          <w:p w14:paraId="3A7D5324" w14:textId="77777777" w:rsidR="00986F9D" w:rsidRDefault="00986F9D" w:rsidP="00986F9D">
            <w:pPr>
              <w:jc w:val="center"/>
            </w:pPr>
            <w:r>
              <w:rPr>
                <w:rFonts w:ascii="Times New Roman" w:eastAsia="Times New Roman" w:hAnsi="Times New Roman" w:cs="Times New Roman"/>
              </w:rPr>
              <w:t xml:space="preserve">02-Oct-26 </w:t>
            </w:r>
          </w:p>
        </w:tc>
        <w:tc>
          <w:tcPr>
            <w:tcW w:w="1800" w:type="dxa"/>
            <w:tcBorders>
              <w:top w:val="single" w:sz="4" w:space="0" w:color="000000"/>
              <w:left w:val="single" w:sz="4" w:space="0" w:color="000000"/>
              <w:bottom w:val="single" w:sz="4" w:space="0" w:color="000000"/>
              <w:right w:val="single" w:sz="4" w:space="0" w:color="000000"/>
            </w:tcBorders>
          </w:tcPr>
          <w:p w14:paraId="74EB5069" w14:textId="77777777" w:rsidR="00986F9D" w:rsidRDefault="00986F9D" w:rsidP="00986F9D">
            <w:r>
              <w:rPr>
                <w:rFonts w:ascii="Times New Roman" w:eastAsia="Times New Roman" w:hAnsi="Times New Roman" w:cs="Times New Roman"/>
              </w:rPr>
              <w:t xml:space="preserve">Friday </w:t>
            </w:r>
          </w:p>
        </w:tc>
        <w:tc>
          <w:tcPr>
            <w:tcW w:w="4095" w:type="dxa"/>
            <w:tcBorders>
              <w:top w:val="single" w:sz="4" w:space="0" w:color="000000"/>
              <w:left w:val="single" w:sz="4" w:space="0" w:color="000000"/>
              <w:bottom w:val="single" w:sz="4" w:space="0" w:color="000000"/>
              <w:right w:val="single" w:sz="4" w:space="0" w:color="000000"/>
            </w:tcBorders>
          </w:tcPr>
          <w:p w14:paraId="0278BF2A" w14:textId="77777777" w:rsidR="00986F9D" w:rsidRDefault="00986F9D" w:rsidP="00986F9D">
            <w:pPr>
              <w:jc w:val="center"/>
            </w:pPr>
            <w:r>
              <w:rPr>
                <w:rFonts w:ascii="Times New Roman" w:eastAsia="Times New Roman" w:hAnsi="Times New Roman" w:cs="Times New Roman"/>
              </w:rPr>
              <w:t xml:space="preserve">Mahatma Gandhi Jayanti  </w:t>
            </w:r>
          </w:p>
        </w:tc>
      </w:tr>
      <w:tr w:rsidR="00986F9D" w14:paraId="47D6F31C"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588BC6DE" w14:textId="6617B096" w:rsidR="00986F9D" w:rsidRDefault="00986F9D" w:rsidP="00986F9D">
            <w:pPr>
              <w:jc w:val="center"/>
            </w:pPr>
            <w:r>
              <w:rPr>
                <w:rFonts w:ascii="Times New Roman" w:eastAsia="Times New Roman" w:hAnsi="Times New Roman" w:cs="Times New Roman"/>
                <w:sz w:val="22"/>
              </w:rPr>
              <w:t xml:space="preserve">6 </w:t>
            </w:r>
          </w:p>
        </w:tc>
        <w:tc>
          <w:tcPr>
            <w:tcW w:w="2194" w:type="dxa"/>
            <w:tcBorders>
              <w:top w:val="single" w:sz="4" w:space="0" w:color="000000"/>
              <w:left w:val="single" w:sz="4" w:space="0" w:color="000000"/>
              <w:bottom w:val="single" w:sz="4" w:space="0" w:color="000000"/>
              <w:right w:val="single" w:sz="4" w:space="0" w:color="000000"/>
            </w:tcBorders>
          </w:tcPr>
          <w:p w14:paraId="05591EA0" w14:textId="77777777" w:rsidR="00986F9D" w:rsidRDefault="00986F9D" w:rsidP="00986F9D">
            <w:pPr>
              <w:jc w:val="center"/>
            </w:pPr>
            <w:r>
              <w:rPr>
                <w:rFonts w:ascii="Times New Roman" w:eastAsia="Times New Roman" w:hAnsi="Times New Roman" w:cs="Times New Roman"/>
              </w:rPr>
              <w:t xml:space="preserve">20-Oct-26 </w:t>
            </w:r>
          </w:p>
        </w:tc>
        <w:tc>
          <w:tcPr>
            <w:tcW w:w="1800" w:type="dxa"/>
            <w:tcBorders>
              <w:top w:val="single" w:sz="4" w:space="0" w:color="000000"/>
              <w:left w:val="single" w:sz="4" w:space="0" w:color="000000"/>
              <w:bottom w:val="single" w:sz="4" w:space="0" w:color="000000"/>
              <w:right w:val="single" w:sz="4" w:space="0" w:color="000000"/>
            </w:tcBorders>
          </w:tcPr>
          <w:p w14:paraId="46F889C9" w14:textId="77777777" w:rsidR="00986F9D" w:rsidRDefault="00986F9D" w:rsidP="00986F9D">
            <w:r>
              <w:rPr>
                <w:rFonts w:ascii="Times New Roman" w:eastAsia="Times New Roman" w:hAnsi="Times New Roman" w:cs="Times New Roman"/>
              </w:rPr>
              <w:t xml:space="preserve">Tuesday </w:t>
            </w:r>
          </w:p>
        </w:tc>
        <w:tc>
          <w:tcPr>
            <w:tcW w:w="4095" w:type="dxa"/>
            <w:tcBorders>
              <w:top w:val="single" w:sz="4" w:space="0" w:color="000000"/>
              <w:left w:val="single" w:sz="4" w:space="0" w:color="000000"/>
              <w:bottom w:val="single" w:sz="4" w:space="0" w:color="000000"/>
              <w:right w:val="single" w:sz="4" w:space="0" w:color="000000"/>
            </w:tcBorders>
          </w:tcPr>
          <w:p w14:paraId="47CABD8F" w14:textId="77777777" w:rsidR="00986F9D" w:rsidRDefault="00986F9D" w:rsidP="00986F9D">
            <w:pPr>
              <w:jc w:val="center"/>
            </w:pPr>
            <w:r>
              <w:rPr>
                <w:rFonts w:ascii="Times New Roman" w:eastAsia="Times New Roman" w:hAnsi="Times New Roman" w:cs="Times New Roman"/>
              </w:rPr>
              <w:t xml:space="preserve">Dussehra </w:t>
            </w:r>
          </w:p>
        </w:tc>
      </w:tr>
      <w:tr w:rsidR="00986F9D" w14:paraId="6FDB5242"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1C39630C" w14:textId="35DE6AC5" w:rsidR="00986F9D" w:rsidRDefault="00986F9D" w:rsidP="00986F9D">
            <w:pPr>
              <w:jc w:val="center"/>
            </w:pPr>
            <w:r>
              <w:rPr>
                <w:rFonts w:ascii="Times New Roman" w:eastAsia="Times New Roman" w:hAnsi="Times New Roman" w:cs="Times New Roman"/>
                <w:sz w:val="22"/>
              </w:rPr>
              <w:t xml:space="preserve">7 </w:t>
            </w:r>
          </w:p>
        </w:tc>
        <w:tc>
          <w:tcPr>
            <w:tcW w:w="2194" w:type="dxa"/>
            <w:tcBorders>
              <w:top w:val="single" w:sz="4" w:space="0" w:color="000000"/>
              <w:left w:val="single" w:sz="4" w:space="0" w:color="000000"/>
              <w:bottom w:val="single" w:sz="4" w:space="0" w:color="000000"/>
              <w:right w:val="single" w:sz="4" w:space="0" w:color="000000"/>
            </w:tcBorders>
          </w:tcPr>
          <w:p w14:paraId="60999016" w14:textId="77777777" w:rsidR="00986F9D" w:rsidRDefault="00986F9D" w:rsidP="00986F9D">
            <w:pPr>
              <w:jc w:val="center"/>
            </w:pPr>
            <w:r>
              <w:rPr>
                <w:rFonts w:ascii="Times New Roman" w:eastAsia="Times New Roman" w:hAnsi="Times New Roman" w:cs="Times New Roman"/>
              </w:rPr>
              <w:t xml:space="preserve">10-Nov-26 </w:t>
            </w:r>
          </w:p>
        </w:tc>
        <w:tc>
          <w:tcPr>
            <w:tcW w:w="1800" w:type="dxa"/>
            <w:tcBorders>
              <w:top w:val="single" w:sz="4" w:space="0" w:color="000000"/>
              <w:left w:val="single" w:sz="4" w:space="0" w:color="000000"/>
              <w:bottom w:val="single" w:sz="4" w:space="0" w:color="000000"/>
              <w:right w:val="single" w:sz="4" w:space="0" w:color="000000"/>
            </w:tcBorders>
          </w:tcPr>
          <w:p w14:paraId="7E3975D4" w14:textId="77777777" w:rsidR="00986F9D" w:rsidRDefault="00986F9D" w:rsidP="00986F9D">
            <w:r>
              <w:rPr>
                <w:rFonts w:ascii="Times New Roman" w:eastAsia="Times New Roman" w:hAnsi="Times New Roman" w:cs="Times New Roman"/>
              </w:rPr>
              <w:t xml:space="preserve">Tuesday </w:t>
            </w:r>
          </w:p>
        </w:tc>
        <w:tc>
          <w:tcPr>
            <w:tcW w:w="4095" w:type="dxa"/>
            <w:tcBorders>
              <w:top w:val="single" w:sz="4" w:space="0" w:color="000000"/>
              <w:left w:val="single" w:sz="4" w:space="0" w:color="000000"/>
              <w:bottom w:val="single" w:sz="4" w:space="0" w:color="000000"/>
              <w:right w:val="single" w:sz="4" w:space="0" w:color="000000"/>
            </w:tcBorders>
          </w:tcPr>
          <w:p w14:paraId="7D6A3E0C" w14:textId="77777777" w:rsidR="00986F9D" w:rsidRDefault="00986F9D" w:rsidP="00986F9D">
            <w:pPr>
              <w:jc w:val="center"/>
            </w:pPr>
            <w:r>
              <w:rPr>
                <w:rFonts w:ascii="Times New Roman" w:eastAsia="Times New Roman" w:hAnsi="Times New Roman" w:cs="Times New Roman"/>
              </w:rPr>
              <w:t xml:space="preserve">Diwali (Bali Pratipada) </w:t>
            </w:r>
          </w:p>
        </w:tc>
      </w:tr>
      <w:tr w:rsidR="00986F9D" w14:paraId="123D4044" w14:textId="77777777" w:rsidTr="00986F9D">
        <w:trPr>
          <w:trHeight w:val="356"/>
        </w:trPr>
        <w:tc>
          <w:tcPr>
            <w:tcW w:w="1242" w:type="dxa"/>
            <w:tcBorders>
              <w:top w:val="single" w:sz="4" w:space="0" w:color="000000"/>
              <w:left w:val="single" w:sz="4" w:space="0" w:color="000000"/>
              <w:bottom w:val="single" w:sz="4" w:space="0" w:color="000000"/>
              <w:right w:val="single" w:sz="4" w:space="0" w:color="000000"/>
            </w:tcBorders>
            <w:vAlign w:val="bottom"/>
          </w:tcPr>
          <w:p w14:paraId="4BEFB094" w14:textId="30B2E035" w:rsidR="00986F9D" w:rsidRDefault="00986F9D" w:rsidP="00986F9D">
            <w:pPr>
              <w:jc w:val="center"/>
            </w:pPr>
            <w:r>
              <w:rPr>
                <w:rFonts w:ascii="Times New Roman" w:eastAsia="Times New Roman" w:hAnsi="Times New Roman" w:cs="Times New Roman"/>
                <w:sz w:val="22"/>
              </w:rPr>
              <w:t xml:space="preserve">8 </w:t>
            </w:r>
          </w:p>
        </w:tc>
        <w:tc>
          <w:tcPr>
            <w:tcW w:w="2194" w:type="dxa"/>
            <w:tcBorders>
              <w:top w:val="single" w:sz="4" w:space="0" w:color="000000"/>
              <w:left w:val="single" w:sz="4" w:space="0" w:color="000000"/>
              <w:bottom w:val="single" w:sz="4" w:space="0" w:color="000000"/>
              <w:right w:val="single" w:sz="4" w:space="0" w:color="000000"/>
            </w:tcBorders>
          </w:tcPr>
          <w:p w14:paraId="4555E852" w14:textId="77777777" w:rsidR="00986F9D" w:rsidRDefault="00986F9D" w:rsidP="00986F9D">
            <w:pPr>
              <w:jc w:val="center"/>
            </w:pPr>
            <w:r>
              <w:rPr>
                <w:rFonts w:ascii="Times New Roman" w:eastAsia="Times New Roman" w:hAnsi="Times New Roman" w:cs="Times New Roman"/>
              </w:rPr>
              <w:t xml:space="preserve">24-Nov-26 </w:t>
            </w:r>
          </w:p>
        </w:tc>
        <w:tc>
          <w:tcPr>
            <w:tcW w:w="1800" w:type="dxa"/>
            <w:tcBorders>
              <w:top w:val="single" w:sz="4" w:space="0" w:color="000000"/>
              <w:left w:val="single" w:sz="4" w:space="0" w:color="000000"/>
              <w:bottom w:val="single" w:sz="4" w:space="0" w:color="000000"/>
              <w:right w:val="single" w:sz="4" w:space="0" w:color="000000"/>
            </w:tcBorders>
          </w:tcPr>
          <w:p w14:paraId="0BBE615E" w14:textId="77777777" w:rsidR="00986F9D" w:rsidRDefault="00986F9D" w:rsidP="00986F9D">
            <w:r>
              <w:rPr>
                <w:rFonts w:ascii="Times New Roman" w:eastAsia="Times New Roman" w:hAnsi="Times New Roman" w:cs="Times New Roman"/>
              </w:rPr>
              <w:t xml:space="preserve">Tuesday </w:t>
            </w:r>
          </w:p>
        </w:tc>
        <w:tc>
          <w:tcPr>
            <w:tcW w:w="4095" w:type="dxa"/>
            <w:tcBorders>
              <w:top w:val="single" w:sz="4" w:space="0" w:color="000000"/>
              <w:left w:val="single" w:sz="4" w:space="0" w:color="000000"/>
              <w:bottom w:val="single" w:sz="4" w:space="0" w:color="000000"/>
              <w:right w:val="single" w:sz="4" w:space="0" w:color="000000"/>
            </w:tcBorders>
          </w:tcPr>
          <w:p w14:paraId="21AA02E1" w14:textId="77777777" w:rsidR="00986F9D" w:rsidRDefault="00986F9D" w:rsidP="00986F9D">
            <w:pPr>
              <w:jc w:val="center"/>
            </w:pPr>
            <w:r>
              <w:rPr>
                <w:rFonts w:ascii="Times New Roman" w:eastAsia="Times New Roman" w:hAnsi="Times New Roman" w:cs="Times New Roman"/>
              </w:rPr>
              <w:t xml:space="preserve">Guru Nanak Jayanti </w:t>
            </w:r>
          </w:p>
        </w:tc>
      </w:tr>
      <w:tr w:rsidR="00986F9D" w14:paraId="01E22627" w14:textId="77777777" w:rsidTr="00986F9D">
        <w:trPr>
          <w:trHeight w:val="355"/>
        </w:trPr>
        <w:tc>
          <w:tcPr>
            <w:tcW w:w="1242" w:type="dxa"/>
            <w:tcBorders>
              <w:top w:val="single" w:sz="4" w:space="0" w:color="000000"/>
              <w:left w:val="single" w:sz="4" w:space="0" w:color="000000"/>
              <w:bottom w:val="single" w:sz="4" w:space="0" w:color="000000"/>
              <w:right w:val="single" w:sz="4" w:space="0" w:color="000000"/>
            </w:tcBorders>
            <w:vAlign w:val="bottom"/>
          </w:tcPr>
          <w:p w14:paraId="52D731F7" w14:textId="59502685" w:rsidR="00986F9D" w:rsidRDefault="00986F9D" w:rsidP="00986F9D">
            <w:pPr>
              <w:jc w:val="center"/>
            </w:pPr>
            <w:r>
              <w:rPr>
                <w:rFonts w:ascii="Times New Roman" w:eastAsia="Times New Roman" w:hAnsi="Times New Roman" w:cs="Times New Roman"/>
                <w:sz w:val="22"/>
              </w:rPr>
              <w:t xml:space="preserve">9 </w:t>
            </w:r>
          </w:p>
        </w:tc>
        <w:tc>
          <w:tcPr>
            <w:tcW w:w="2194" w:type="dxa"/>
            <w:tcBorders>
              <w:top w:val="single" w:sz="4" w:space="0" w:color="000000"/>
              <w:left w:val="single" w:sz="4" w:space="0" w:color="000000"/>
              <w:bottom w:val="single" w:sz="4" w:space="0" w:color="000000"/>
              <w:right w:val="single" w:sz="4" w:space="0" w:color="000000"/>
            </w:tcBorders>
          </w:tcPr>
          <w:p w14:paraId="24A4B297" w14:textId="77777777" w:rsidR="00986F9D" w:rsidRDefault="00986F9D" w:rsidP="00986F9D">
            <w:pPr>
              <w:jc w:val="center"/>
            </w:pPr>
            <w:r>
              <w:rPr>
                <w:rFonts w:ascii="Times New Roman" w:eastAsia="Times New Roman" w:hAnsi="Times New Roman" w:cs="Times New Roman"/>
              </w:rPr>
              <w:t xml:space="preserve">25-Dec-26 </w:t>
            </w:r>
          </w:p>
        </w:tc>
        <w:tc>
          <w:tcPr>
            <w:tcW w:w="1800" w:type="dxa"/>
            <w:tcBorders>
              <w:top w:val="single" w:sz="4" w:space="0" w:color="000000"/>
              <w:left w:val="single" w:sz="4" w:space="0" w:color="000000"/>
              <w:bottom w:val="single" w:sz="4" w:space="0" w:color="000000"/>
              <w:right w:val="single" w:sz="4" w:space="0" w:color="000000"/>
            </w:tcBorders>
          </w:tcPr>
          <w:p w14:paraId="5D6406DF" w14:textId="77777777" w:rsidR="00986F9D" w:rsidRDefault="00986F9D" w:rsidP="00986F9D">
            <w:r>
              <w:rPr>
                <w:rFonts w:ascii="Times New Roman" w:eastAsia="Times New Roman" w:hAnsi="Times New Roman" w:cs="Times New Roman"/>
              </w:rPr>
              <w:t xml:space="preserve">Friday </w:t>
            </w:r>
          </w:p>
        </w:tc>
        <w:tc>
          <w:tcPr>
            <w:tcW w:w="4095" w:type="dxa"/>
            <w:tcBorders>
              <w:top w:val="single" w:sz="4" w:space="0" w:color="000000"/>
              <w:left w:val="single" w:sz="4" w:space="0" w:color="000000"/>
              <w:bottom w:val="single" w:sz="4" w:space="0" w:color="000000"/>
              <w:right w:val="single" w:sz="4" w:space="0" w:color="000000"/>
            </w:tcBorders>
          </w:tcPr>
          <w:p w14:paraId="616885CE" w14:textId="77777777" w:rsidR="00986F9D" w:rsidRDefault="00986F9D" w:rsidP="00986F9D">
            <w:pPr>
              <w:jc w:val="center"/>
            </w:pPr>
            <w:r>
              <w:rPr>
                <w:rFonts w:ascii="Times New Roman" w:eastAsia="Times New Roman" w:hAnsi="Times New Roman" w:cs="Times New Roman"/>
              </w:rPr>
              <w:t xml:space="preserve">Christmas </w:t>
            </w:r>
          </w:p>
        </w:tc>
      </w:tr>
    </w:tbl>
    <w:p w14:paraId="5BDE5260" w14:textId="77777777" w:rsidR="00986F9D" w:rsidRDefault="00986F9D" w:rsidP="00986F9D">
      <w:pPr>
        <w:spacing w:after="274"/>
      </w:pPr>
      <w:r>
        <w:rPr>
          <w:rFonts w:ascii="Calibri" w:eastAsia="Calibri" w:hAnsi="Calibri" w:cs="Calibri"/>
          <w:sz w:val="24"/>
        </w:rPr>
        <w:t xml:space="preserve"> </w:t>
      </w:r>
    </w:p>
    <w:p w14:paraId="7B0B0D28" w14:textId="77777777" w:rsidR="00986F9D" w:rsidRDefault="00986F9D" w:rsidP="00986F9D">
      <w:pPr>
        <w:spacing w:after="105"/>
      </w:pPr>
      <w:r>
        <w:rPr>
          <w:rFonts w:ascii="Calibri" w:eastAsia="Calibri" w:hAnsi="Calibri" w:cs="Calibri"/>
        </w:rPr>
        <w:t xml:space="preserve"> </w:t>
      </w:r>
    </w:p>
    <w:p w14:paraId="7C42D224" w14:textId="77777777" w:rsidR="00986F9D" w:rsidRPr="00FC30B2" w:rsidRDefault="00986F9D" w:rsidP="00986F9D">
      <w:pPr>
        <w:rPr>
          <w:rFonts w:ascii="Arial" w:hAnsi="Arial" w:cs="Arial"/>
          <w:sz w:val="24"/>
          <w:szCs w:val="24"/>
        </w:rPr>
      </w:pPr>
    </w:p>
    <w:sectPr w:rsidR="00986F9D" w:rsidRPr="00FC30B2" w:rsidSect="00CA7D90">
      <w:headerReference w:type="default" r:id="rId7"/>
      <w:footerReference w:type="even" r:id="rId8"/>
      <w:footerReference w:type="first" r:id="rId9"/>
      <w:pgSz w:w="11906" w:h="16838"/>
      <w:pgMar w:top="810"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CC370" w14:textId="77777777" w:rsidR="005F59A7" w:rsidRDefault="005F59A7" w:rsidP="0095165A">
      <w:pPr>
        <w:spacing w:after="0" w:line="240" w:lineRule="auto"/>
      </w:pPr>
      <w:r>
        <w:separator/>
      </w:r>
    </w:p>
  </w:endnote>
  <w:endnote w:type="continuationSeparator" w:id="0">
    <w:p w14:paraId="320A57C2" w14:textId="77777777" w:rsidR="005F59A7" w:rsidRDefault="005F59A7" w:rsidP="00951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6816" w14:textId="40B2049C" w:rsidR="00460DB9" w:rsidRDefault="00460DB9">
    <w:pPr>
      <w:pStyle w:val="Footer"/>
    </w:pPr>
    <w:r>
      <w:rPr>
        <w:noProof/>
      </w:rPr>
      <mc:AlternateContent>
        <mc:Choice Requires="wps">
          <w:drawing>
            <wp:anchor distT="0" distB="0" distL="0" distR="0" simplePos="0" relativeHeight="251659264" behindDoc="0" locked="0" layoutInCell="1" allowOverlap="1" wp14:anchorId="0867AA05" wp14:editId="45CB8221">
              <wp:simplePos x="635" y="635"/>
              <wp:positionH relativeFrom="page">
                <wp:align>center</wp:align>
              </wp:positionH>
              <wp:positionV relativeFrom="page">
                <wp:align>bottom</wp:align>
              </wp:positionV>
              <wp:extent cx="443865" cy="443865"/>
              <wp:effectExtent l="0" t="0" r="12700" b="0"/>
              <wp:wrapNone/>
              <wp:docPr id="127944940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A02FFE" w14:textId="005E0283" w:rsidR="00460DB9" w:rsidRPr="00460DB9" w:rsidRDefault="00460DB9" w:rsidP="00460DB9">
                          <w:pPr>
                            <w:spacing w:after="0"/>
                            <w:rPr>
                              <w:rFonts w:ascii="Calibri" w:eastAsia="Calibri" w:hAnsi="Calibri" w:cs="Calibri"/>
                              <w:noProof/>
                              <w:color w:val="008000"/>
                              <w:sz w:val="20"/>
                              <w:szCs w:val="20"/>
                            </w:rPr>
                          </w:pPr>
                          <w:r w:rsidRPr="00460DB9">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67AA05"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4A02FFE" w14:textId="005E0283" w:rsidR="00460DB9" w:rsidRPr="00460DB9" w:rsidRDefault="00460DB9" w:rsidP="00460DB9">
                    <w:pPr>
                      <w:spacing w:after="0"/>
                      <w:rPr>
                        <w:rFonts w:ascii="Calibri" w:eastAsia="Calibri" w:hAnsi="Calibri" w:cs="Calibri"/>
                        <w:noProof/>
                        <w:color w:val="008000"/>
                        <w:sz w:val="20"/>
                        <w:szCs w:val="20"/>
                      </w:rPr>
                    </w:pPr>
                    <w:r w:rsidRPr="00460DB9">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C53A" w14:textId="388C8417" w:rsidR="00460DB9" w:rsidRDefault="00460DB9">
    <w:pPr>
      <w:pStyle w:val="Footer"/>
    </w:pPr>
    <w:r>
      <w:rPr>
        <w:noProof/>
      </w:rPr>
      <mc:AlternateContent>
        <mc:Choice Requires="wps">
          <w:drawing>
            <wp:anchor distT="0" distB="0" distL="0" distR="0" simplePos="0" relativeHeight="251658240" behindDoc="0" locked="0" layoutInCell="1" allowOverlap="1" wp14:anchorId="01B4490B" wp14:editId="071866BD">
              <wp:simplePos x="635" y="635"/>
              <wp:positionH relativeFrom="page">
                <wp:align>center</wp:align>
              </wp:positionH>
              <wp:positionV relativeFrom="page">
                <wp:align>bottom</wp:align>
              </wp:positionV>
              <wp:extent cx="443865" cy="443865"/>
              <wp:effectExtent l="0" t="0" r="12700" b="0"/>
              <wp:wrapNone/>
              <wp:docPr id="97931051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A7971" w14:textId="5F51E4DA" w:rsidR="00460DB9" w:rsidRPr="00460DB9" w:rsidRDefault="00460DB9" w:rsidP="00460DB9">
                          <w:pPr>
                            <w:spacing w:after="0"/>
                            <w:rPr>
                              <w:rFonts w:ascii="Calibri" w:eastAsia="Calibri" w:hAnsi="Calibri" w:cs="Calibri"/>
                              <w:noProof/>
                              <w:color w:val="008000"/>
                              <w:sz w:val="20"/>
                              <w:szCs w:val="20"/>
                            </w:rPr>
                          </w:pPr>
                          <w:r w:rsidRPr="00460DB9">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B4490B"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53A7971" w14:textId="5F51E4DA" w:rsidR="00460DB9" w:rsidRPr="00460DB9" w:rsidRDefault="00460DB9" w:rsidP="00460DB9">
                    <w:pPr>
                      <w:spacing w:after="0"/>
                      <w:rPr>
                        <w:rFonts w:ascii="Calibri" w:eastAsia="Calibri" w:hAnsi="Calibri" w:cs="Calibri"/>
                        <w:noProof/>
                        <w:color w:val="008000"/>
                        <w:sz w:val="20"/>
                        <w:szCs w:val="20"/>
                      </w:rPr>
                    </w:pPr>
                    <w:r w:rsidRPr="00460DB9">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82961" w14:textId="77777777" w:rsidR="005F59A7" w:rsidRDefault="005F59A7" w:rsidP="0095165A">
      <w:pPr>
        <w:spacing w:after="0" w:line="240" w:lineRule="auto"/>
      </w:pPr>
      <w:r>
        <w:separator/>
      </w:r>
    </w:p>
  </w:footnote>
  <w:footnote w:type="continuationSeparator" w:id="0">
    <w:p w14:paraId="77CCCC47" w14:textId="77777777" w:rsidR="005F59A7" w:rsidRDefault="005F59A7" w:rsidP="00951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11FCD" w14:textId="781CDDF2" w:rsidR="00986F9D" w:rsidRDefault="00986F9D">
    <w:pPr>
      <w:pStyle w:val="Header"/>
    </w:pPr>
    <w:r w:rsidRPr="00AB3C22">
      <w:rPr>
        <w:noProof/>
        <w:lang w:eastAsia="en-IN"/>
      </w:rPr>
      <w:drawing>
        <wp:inline distT="0" distB="0" distL="0" distR="0" wp14:anchorId="067B943D" wp14:editId="4DF29D6F">
          <wp:extent cx="1860550" cy="668020"/>
          <wp:effectExtent l="0" t="0" r="0" b="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0C3"/>
    <w:rsid w:val="00035DD3"/>
    <w:rsid w:val="000714B6"/>
    <w:rsid w:val="000E3695"/>
    <w:rsid w:val="000F390F"/>
    <w:rsid w:val="0011713D"/>
    <w:rsid w:val="00134066"/>
    <w:rsid w:val="00192D6D"/>
    <w:rsid w:val="0019620D"/>
    <w:rsid w:val="001D04BB"/>
    <w:rsid w:val="002444B7"/>
    <w:rsid w:val="0024586E"/>
    <w:rsid w:val="002B289F"/>
    <w:rsid w:val="002F1DB8"/>
    <w:rsid w:val="003616BE"/>
    <w:rsid w:val="00363EB9"/>
    <w:rsid w:val="003650A5"/>
    <w:rsid w:val="00393FDD"/>
    <w:rsid w:val="003B1621"/>
    <w:rsid w:val="003B2E20"/>
    <w:rsid w:val="00445961"/>
    <w:rsid w:val="00460DB9"/>
    <w:rsid w:val="005D5B32"/>
    <w:rsid w:val="005F59A7"/>
    <w:rsid w:val="00600771"/>
    <w:rsid w:val="00605D39"/>
    <w:rsid w:val="0066263F"/>
    <w:rsid w:val="00805539"/>
    <w:rsid w:val="008247E3"/>
    <w:rsid w:val="008B495E"/>
    <w:rsid w:val="00913246"/>
    <w:rsid w:val="0095165A"/>
    <w:rsid w:val="009665A7"/>
    <w:rsid w:val="00986F9D"/>
    <w:rsid w:val="009E44D0"/>
    <w:rsid w:val="00A330C3"/>
    <w:rsid w:val="00A47261"/>
    <w:rsid w:val="00A6455D"/>
    <w:rsid w:val="00A76B80"/>
    <w:rsid w:val="00AD31E1"/>
    <w:rsid w:val="00B626CA"/>
    <w:rsid w:val="00B82C93"/>
    <w:rsid w:val="00B86E6B"/>
    <w:rsid w:val="00BD5355"/>
    <w:rsid w:val="00C20A03"/>
    <w:rsid w:val="00C22036"/>
    <w:rsid w:val="00C42612"/>
    <w:rsid w:val="00C445E7"/>
    <w:rsid w:val="00CA7D90"/>
    <w:rsid w:val="00DF4663"/>
    <w:rsid w:val="00E770A5"/>
    <w:rsid w:val="00E82217"/>
    <w:rsid w:val="00E933B8"/>
    <w:rsid w:val="00F54502"/>
    <w:rsid w:val="00F64104"/>
    <w:rsid w:val="00FC30B2"/>
    <w:rsid w:val="00FD597B"/>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909B3"/>
  <w15:chartTrackingRefBased/>
  <w15:docId w15:val="{572E2E7A-CC4C-4B85-878C-8005EDE1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330C3"/>
    <w:pPr>
      <w:widowControl w:val="0"/>
      <w:autoSpaceDE w:val="0"/>
      <w:autoSpaceDN w:val="0"/>
      <w:spacing w:after="0" w:line="210" w:lineRule="exact"/>
      <w:ind w:left="107"/>
    </w:pPr>
    <w:rPr>
      <w:rFonts w:ascii="Arial" w:eastAsia="Arial" w:hAnsi="Arial" w:cs="Arial"/>
      <w:lang w:val="en-US"/>
    </w:rPr>
  </w:style>
  <w:style w:type="paragraph" w:styleId="NoSpacing">
    <w:name w:val="No Spacing"/>
    <w:uiPriority w:val="1"/>
    <w:qFormat/>
    <w:rsid w:val="0095165A"/>
    <w:pPr>
      <w:spacing w:after="0" w:line="240" w:lineRule="auto"/>
    </w:pPr>
  </w:style>
  <w:style w:type="paragraph" w:styleId="Header">
    <w:name w:val="header"/>
    <w:basedOn w:val="Normal"/>
    <w:link w:val="HeaderChar"/>
    <w:uiPriority w:val="99"/>
    <w:unhideWhenUsed/>
    <w:rsid w:val="00951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65A"/>
  </w:style>
  <w:style w:type="paragraph" w:styleId="Footer">
    <w:name w:val="footer"/>
    <w:basedOn w:val="Normal"/>
    <w:link w:val="FooterChar"/>
    <w:uiPriority w:val="99"/>
    <w:unhideWhenUsed/>
    <w:rsid w:val="00951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65A"/>
  </w:style>
  <w:style w:type="character" w:styleId="Hyperlink">
    <w:name w:val="Hyperlink"/>
    <w:basedOn w:val="DefaultParagraphFont"/>
    <w:uiPriority w:val="99"/>
    <w:unhideWhenUsed/>
    <w:rsid w:val="009E44D0"/>
    <w:rPr>
      <w:color w:val="0563C1" w:themeColor="hyperlink"/>
      <w:u w:val="single"/>
    </w:rPr>
  </w:style>
  <w:style w:type="character" w:styleId="UnresolvedMention">
    <w:name w:val="Unresolved Mention"/>
    <w:basedOn w:val="DefaultParagraphFont"/>
    <w:uiPriority w:val="99"/>
    <w:semiHidden/>
    <w:unhideWhenUsed/>
    <w:rsid w:val="009E44D0"/>
    <w:rPr>
      <w:color w:val="605E5C"/>
      <w:shd w:val="clear" w:color="auto" w:fill="E1DFDD"/>
    </w:rPr>
  </w:style>
  <w:style w:type="table" w:styleId="TableGrid">
    <w:name w:val="Table Grid"/>
    <w:basedOn w:val="TableNormal"/>
    <w:uiPriority w:val="39"/>
    <w:rsid w:val="00192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6F9D"/>
    <w:pPr>
      <w:spacing w:after="0" w:line="240" w:lineRule="auto"/>
    </w:pPr>
    <w:rPr>
      <w:rFonts w:eastAsiaTheme="minorEastAsia"/>
      <w:kern w:val="2"/>
      <w:sz w:val="24"/>
      <w:szCs w:val="24"/>
      <w:lang w:val="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654C-274B-46E2-81F0-EF0A6445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108</Words>
  <Characters>620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Monish Bhatia (CC-CLRNG)</dc:creator>
  <cp:keywords/>
  <dc:description/>
  <cp:lastModifiedBy>Muthukumar Baskar (NCL - Securities Settlement - Cash_F&amp;O and SLB)</cp:lastModifiedBy>
  <cp:revision>30</cp:revision>
  <cp:lastPrinted>2025-04-29T13:09:00Z</cp:lastPrinted>
  <dcterms:created xsi:type="dcterms:W3CDTF">2022-04-26T11:19:00Z</dcterms:created>
  <dcterms:modified xsi:type="dcterms:W3CDTF">2026-05-14T04:24:00Z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3a5f17b1,4c42d93b,16e29327</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2024-04-26T11:54:33Z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2ca2fb0e-ed46-474f-98d7-941cfa1dcb6d</vt:lpwstr>
  </property>
  <property fmtid="{D5CDD505-2E9C-101B-9397-08002B2CF9AE}" pid="11" name="MSIP_Label_305f50f5-e953-4c63-867b-388561f41989_ContentBits">
    <vt:lpwstr>2</vt:lpwstr>
  </property>
</Properties>
</file>